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E9" w:rsidRPr="00CE1178" w:rsidRDefault="00FA57B1" w:rsidP="00CE1178">
      <w:pPr>
        <w:jc w:val="center"/>
        <w:rPr>
          <w:rFonts w:asciiTheme="majorHAnsi" w:hAnsiTheme="majorHAnsi"/>
          <w:b/>
          <w:color w:val="5F497A" w:themeColor="accent4" w:themeShade="BF"/>
          <w:sz w:val="32"/>
          <w:szCs w:val="32"/>
        </w:rPr>
      </w:pPr>
      <w:r w:rsidRPr="00CE1178">
        <w:rPr>
          <w:rFonts w:asciiTheme="majorHAnsi" w:hAnsiTheme="majorHAnsi"/>
          <w:b/>
          <w:color w:val="5F497A" w:themeColor="accent4" w:themeShade="BF"/>
          <w:sz w:val="32"/>
          <w:szCs w:val="32"/>
        </w:rPr>
        <w:t>«Неделя детской и юношеской книги»</w:t>
      </w:r>
    </w:p>
    <w:p w:rsidR="000304B1" w:rsidRDefault="001309C2">
      <w:pPr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533400</wp:posOffset>
            </wp:positionV>
            <wp:extent cx="2952750" cy="2066925"/>
            <wp:effectExtent l="19050" t="0" r="0" b="0"/>
            <wp:wrapSquare wrapText="bothSides"/>
            <wp:docPr id="1" name="Рисунок 1" descr="C:\Documents and Settings\Admin\Local Settings\Temporary Internet Files\Content.Word\P105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P10503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7B1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2 апреля родился знаменитый детский сказочник </w:t>
      </w:r>
      <w:proofErr w:type="spellStart"/>
      <w:r w:rsidR="00FA57B1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Ханс</w:t>
      </w:r>
      <w:proofErr w:type="spellEnd"/>
      <w:r w:rsidR="00FA57B1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proofErr w:type="spellStart"/>
      <w:r w:rsidR="00FA57B1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Кристиан</w:t>
      </w:r>
      <w:proofErr w:type="spellEnd"/>
      <w:r w:rsidR="00FA57B1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Андерсен</w:t>
      </w:r>
      <w:r w:rsidR="00A915EC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. В честь автора  любимых  сказок  детей всего мира этот день признан Международным днем детской книги. С этого дня в нашей стране начинается  неделя детской и юношеской книги. </w:t>
      </w:r>
    </w:p>
    <w:p w:rsidR="000C1E1F" w:rsidRPr="00CE1178" w:rsidRDefault="000304B1">
      <w:pPr>
        <w:rPr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A915EC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В образовательных учреждениях</w:t>
      </w:r>
      <w:r w:rsidR="00A31BC7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нашего района </w:t>
      </w:r>
      <w:r w:rsid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в рамках «Недели детской и юношеской книги» </w:t>
      </w:r>
      <w:r w:rsidR="00A31BC7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тоже  проводились всевозможные мероприятия, конкурсы,  викторины, одно из которых -  муниципальный  конкурс-викторина «По  дорогам сказок».    </w:t>
      </w:r>
    </w:p>
    <w:p w:rsidR="00A31BC7" w:rsidRPr="00CE1178" w:rsidRDefault="00740ADD">
      <w:pPr>
        <w:rPr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3952875</wp:posOffset>
            </wp:positionH>
            <wp:positionV relativeFrom="margin">
              <wp:posOffset>3562350</wp:posOffset>
            </wp:positionV>
            <wp:extent cx="2794000" cy="2095500"/>
            <wp:effectExtent l="19050" t="0" r="6350" b="0"/>
            <wp:wrapSquare wrapText="bothSides"/>
            <wp:docPr id="3" name="Рисунок 4" descr="C:\Documents and Settings\Admin\Local Settings\Temporary Internet Files\Content.Word\P105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P10503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 </w:t>
      </w:r>
      <w:r w:rsidR="00A31BC7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На конкурс были</w:t>
      </w:r>
      <w:r w:rsidR="00317D96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представлены 79 работ из 25 образовательных учреждений. Конкурс проводился  по трем номинациям.   </w:t>
      </w:r>
    </w:p>
    <w:p w:rsidR="00317D96" w:rsidRPr="00CE1178" w:rsidRDefault="00317D96" w:rsidP="00CE1178">
      <w:pPr>
        <w:widowControl w:val="0"/>
        <w:autoSpaceDE w:val="0"/>
        <w:autoSpaceDN w:val="0"/>
        <w:adjustRightInd w:val="0"/>
        <w:ind w:left="142" w:right="-1016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b/>
          <w:color w:val="5F497A" w:themeColor="accent4" w:themeShade="BF"/>
          <w:sz w:val="28"/>
          <w:szCs w:val="28"/>
        </w:rPr>
        <w:t>в номинации «Индивидуальная работа»  призерами стали:</w:t>
      </w:r>
    </w:p>
    <w:p w:rsidR="00CE1178" w:rsidRDefault="00317D96" w:rsidP="00CE1178">
      <w:pPr>
        <w:widowControl w:val="0"/>
        <w:autoSpaceDE w:val="0"/>
        <w:autoSpaceDN w:val="0"/>
        <w:adjustRightInd w:val="0"/>
        <w:spacing w:after="0" w:line="240" w:lineRule="auto"/>
        <w:ind w:left="142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Pr="00CE1178">
        <w:rPr>
          <w:rFonts w:asciiTheme="majorHAnsi" w:hAnsiTheme="majorHAnsi"/>
          <w:b/>
          <w:color w:val="5F497A" w:themeColor="accent4" w:themeShade="BF"/>
          <w:sz w:val="28"/>
          <w:szCs w:val="28"/>
        </w:rPr>
        <w:t>1 место</w:t>
      </w: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– Трубина Люба, обучающаяся </w:t>
      </w:r>
    </w:p>
    <w:p w:rsidR="00317D96" w:rsidRDefault="00317D96" w:rsidP="00CE1178">
      <w:pPr>
        <w:widowControl w:val="0"/>
        <w:autoSpaceDE w:val="0"/>
        <w:autoSpaceDN w:val="0"/>
        <w:adjustRightInd w:val="0"/>
        <w:spacing w:after="0" w:line="240" w:lineRule="auto"/>
        <w:ind w:left="142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4 </w:t>
      </w:r>
      <w:r w:rsid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 </w:t>
      </w: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«Г» класса  МБУ СОШ  №48</w:t>
      </w:r>
    </w:p>
    <w:p w:rsidR="00CE1178" w:rsidRPr="00CE1178" w:rsidRDefault="00CE1178" w:rsidP="00CE1178">
      <w:pPr>
        <w:widowControl w:val="0"/>
        <w:autoSpaceDE w:val="0"/>
        <w:autoSpaceDN w:val="0"/>
        <w:adjustRightInd w:val="0"/>
        <w:spacing w:after="0" w:line="240" w:lineRule="auto"/>
        <w:ind w:left="142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:rsidR="00CE1178" w:rsidRDefault="00317D96" w:rsidP="00CE1178">
      <w:pPr>
        <w:widowControl w:val="0"/>
        <w:autoSpaceDE w:val="0"/>
        <w:autoSpaceDN w:val="0"/>
        <w:adjustRightInd w:val="0"/>
        <w:spacing w:after="0"/>
        <w:ind w:left="142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b/>
          <w:color w:val="5F497A" w:themeColor="accent4" w:themeShade="BF"/>
          <w:sz w:val="28"/>
          <w:szCs w:val="28"/>
        </w:rPr>
        <w:t>2 место</w:t>
      </w: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 -  </w:t>
      </w:r>
      <w:proofErr w:type="spellStart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Янюк</w:t>
      </w:r>
      <w:proofErr w:type="spellEnd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Артем, обучающийся </w:t>
      </w:r>
    </w:p>
    <w:p w:rsidR="00317D96" w:rsidRDefault="00317D96" w:rsidP="00CE1178">
      <w:pPr>
        <w:widowControl w:val="0"/>
        <w:autoSpaceDE w:val="0"/>
        <w:autoSpaceDN w:val="0"/>
        <w:adjustRightInd w:val="0"/>
        <w:spacing w:after="0"/>
        <w:ind w:left="142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3 «А» класса МКУ СОШ  №11</w:t>
      </w:r>
    </w:p>
    <w:p w:rsidR="00CE1178" w:rsidRPr="00CE1178" w:rsidRDefault="00CE1178" w:rsidP="00CE1178">
      <w:pPr>
        <w:widowControl w:val="0"/>
        <w:autoSpaceDE w:val="0"/>
        <w:autoSpaceDN w:val="0"/>
        <w:adjustRightInd w:val="0"/>
        <w:spacing w:after="0"/>
        <w:ind w:left="142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:rsidR="00317D96" w:rsidRPr="00CE1178" w:rsidRDefault="00317D96" w:rsidP="00CE1178">
      <w:pPr>
        <w:widowControl w:val="0"/>
        <w:autoSpaceDE w:val="0"/>
        <w:autoSpaceDN w:val="0"/>
        <w:adjustRightInd w:val="0"/>
        <w:ind w:left="142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b/>
          <w:color w:val="5F497A" w:themeColor="accent4" w:themeShade="BF"/>
          <w:sz w:val="28"/>
          <w:szCs w:val="28"/>
        </w:rPr>
        <w:t>3 место</w:t>
      </w: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 -  </w:t>
      </w:r>
      <w:proofErr w:type="spellStart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Жевлакова</w:t>
      </w:r>
      <w:proofErr w:type="spellEnd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Анастаси</w:t>
      </w:r>
      <w:r w:rsidR="00CE1178">
        <w:rPr>
          <w:rFonts w:asciiTheme="majorHAnsi" w:hAnsiTheme="majorHAnsi"/>
          <w:color w:val="5F497A" w:themeColor="accent4" w:themeShade="BF"/>
          <w:sz w:val="28"/>
          <w:szCs w:val="28"/>
        </w:rPr>
        <w:t>я</w:t>
      </w: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, обучающаяся 4 класса МКУ </w:t>
      </w:r>
      <w:proofErr w:type="spellStart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Уковской</w:t>
      </w:r>
      <w:proofErr w:type="spellEnd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СОШ</w:t>
      </w:r>
    </w:p>
    <w:p w:rsidR="00317D96" w:rsidRPr="00CE1178" w:rsidRDefault="00317D96" w:rsidP="00317D96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b/>
          <w:color w:val="5F497A" w:themeColor="accent4" w:themeShade="BF"/>
          <w:sz w:val="28"/>
          <w:szCs w:val="28"/>
        </w:rPr>
        <w:t>в номинации «Коллективная работа»</w:t>
      </w:r>
    </w:p>
    <w:p w:rsidR="00317D96" w:rsidRPr="00CE1178" w:rsidRDefault="00317D96" w:rsidP="00317D96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b/>
          <w:color w:val="5F497A" w:themeColor="accent4" w:themeShade="BF"/>
          <w:sz w:val="28"/>
          <w:szCs w:val="28"/>
        </w:rPr>
        <w:t>1 место</w:t>
      </w: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 - 4 «А» класс МОУ СОШ №10                    </w:t>
      </w:r>
    </w:p>
    <w:p w:rsidR="00317D96" w:rsidRPr="00CE1178" w:rsidRDefault="00317D96" w:rsidP="00317D96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b/>
          <w:color w:val="5F497A" w:themeColor="accent4" w:themeShade="BF"/>
          <w:sz w:val="28"/>
          <w:szCs w:val="28"/>
        </w:rPr>
        <w:t>2 место</w:t>
      </w: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–  литературный клуб  «Пятиклашки и книга» МКУ Зареченской СОШ</w:t>
      </w:r>
    </w:p>
    <w:p w:rsidR="00317D96" w:rsidRPr="00CE1178" w:rsidRDefault="00317D96" w:rsidP="00317D96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b/>
          <w:color w:val="5F497A" w:themeColor="accent4" w:themeShade="BF"/>
          <w:sz w:val="28"/>
          <w:szCs w:val="28"/>
        </w:rPr>
        <w:t>3 место</w:t>
      </w: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-  Сорокина  </w:t>
      </w:r>
      <w:proofErr w:type="spellStart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Инга</w:t>
      </w:r>
      <w:proofErr w:type="spellEnd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4 класс, Кондратенко Кристина 6 класс обучающиеся</w:t>
      </w:r>
    </w:p>
    <w:p w:rsidR="00317D96" w:rsidRPr="00CE1178" w:rsidRDefault="00317D96" w:rsidP="000C1E1F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                  МКУ </w:t>
      </w:r>
      <w:proofErr w:type="spellStart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Балакшин</w:t>
      </w:r>
      <w:proofErr w:type="gramStart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о</w:t>
      </w:r>
      <w:proofErr w:type="spellEnd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-</w:t>
      </w:r>
      <w:proofErr w:type="gramEnd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proofErr w:type="spellStart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Борской</w:t>
      </w:r>
      <w:proofErr w:type="spellEnd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ООШ</w:t>
      </w:r>
    </w:p>
    <w:p w:rsidR="00CE1178" w:rsidRDefault="004F6F70" w:rsidP="00317D96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                                                                                            </w:t>
      </w:r>
    </w:p>
    <w:p w:rsidR="00CE1178" w:rsidRDefault="00CE1178" w:rsidP="00317D96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</w:p>
    <w:p w:rsidR="00CE1178" w:rsidRDefault="00CE1178" w:rsidP="00317D96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</w:p>
    <w:p w:rsidR="00317D96" w:rsidRPr="00CE1178" w:rsidRDefault="00CE1178" w:rsidP="00317D96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b/>
          <w:noProof/>
          <w:color w:val="5F497A" w:themeColor="accent4" w:themeShade="BF"/>
          <w:sz w:val="28"/>
          <w:szCs w:val="28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3924300</wp:posOffset>
            </wp:positionH>
            <wp:positionV relativeFrom="margin">
              <wp:posOffset>361950</wp:posOffset>
            </wp:positionV>
            <wp:extent cx="2805430" cy="2106295"/>
            <wp:effectExtent l="19050" t="0" r="0" b="0"/>
            <wp:wrapSquare wrapText="bothSides"/>
            <wp:docPr id="11" name="Рисунок 10" descr="C:\Documents and Settings\Admin\Local Settings\Temporary Internet Files\Content.Word\P105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P10503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D96" w:rsidRPr="00CE1178">
        <w:rPr>
          <w:rFonts w:asciiTheme="majorHAnsi" w:hAnsiTheme="majorHAnsi"/>
          <w:b/>
          <w:color w:val="5F497A" w:themeColor="accent4" w:themeShade="BF"/>
          <w:sz w:val="28"/>
          <w:szCs w:val="28"/>
        </w:rPr>
        <w:t>в номинации «Семейная работа»</w:t>
      </w:r>
    </w:p>
    <w:p w:rsidR="00317D96" w:rsidRPr="00CE1178" w:rsidRDefault="00317D96" w:rsidP="00317D96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1 место – семья  Михалевых МБУ СОШ №48</w:t>
      </w:r>
    </w:p>
    <w:p w:rsidR="00317D96" w:rsidRPr="00CE1178" w:rsidRDefault="00317D96" w:rsidP="00317D96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2 место -  семья </w:t>
      </w:r>
      <w:proofErr w:type="spellStart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Мамонцевых</w:t>
      </w:r>
      <w:proofErr w:type="spellEnd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МКУ  СОШ №9</w:t>
      </w:r>
    </w:p>
    <w:p w:rsidR="00317D96" w:rsidRPr="00CE1178" w:rsidRDefault="00317D96" w:rsidP="00317D96">
      <w:pPr>
        <w:widowControl w:val="0"/>
        <w:autoSpaceDE w:val="0"/>
        <w:autoSpaceDN w:val="0"/>
        <w:adjustRightInd w:val="0"/>
        <w:ind w:left="720" w:right="-1016"/>
        <w:rPr>
          <w:rFonts w:asciiTheme="majorHAnsi" w:hAnsiTheme="majorHAnsi"/>
          <w:color w:val="5F497A" w:themeColor="accent4" w:themeShade="BF"/>
          <w:sz w:val="28"/>
          <w:szCs w:val="28"/>
        </w:rPr>
      </w:pPr>
      <w:proofErr w:type="gramStart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З</w:t>
      </w:r>
      <w:proofErr w:type="gramEnd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место - </w:t>
      </w:r>
      <w:proofErr w:type="spellStart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семьяТолпыгиных</w:t>
      </w:r>
      <w:proofErr w:type="spellEnd"/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МБУ СОШ №48</w:t>
      </w:r>
    </w:p>
    <w:p w:rsidR="00317D96" w:rsidRPr="00CE1178" w:rsidRDefault="00317D96" w:rsidP="00317D96">
      <w:pPr>
        <w:widowControl w:val="0"/>
        <w:autoSpaceDE w:val="0"/>
        <w:autoSpaceDN w:val="0"/>
        <w:adjustRightInd w:val="0"/>
        <w:spacing w:after="0" w:line="240" w:lineRule="auto"/>
        <w:ind w:left="720" w:right="119"/>
        <w:rPr>
          <w:rFonts w:asciiTheme="majorHAnsi" w:hAnsiTheme="majorHAnsi"/>
          <w:color w:val="5F497A" w:themeColor="accent4" w:themeShade="BF"/>
          <w:sz w:val="28"/>
          <w:szCs w:val="28"/>
        </w:rPr>
      </w:pPr>
      <w:r w:rsidRPr="00CE1178">
        <w:rPr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«За творческий подход и индивидуальность»</w:t>
      </w:r>
      <w:r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были награждены грамотами:</w:t>
      </w:r>
    </w:p>
    <w:p w:rsidR="00317D96" w:rsidRPr="00CE1178" w:rsidRDefault="00317D96" w:rsidP="00317D96">
      <w:pPr>
        <w:widowControl w:val="0"/>
        <w:autoSpaceDE w:val="0"/>
        <w:autoSpaceDN w:val="0"/>
        <w:adjustRightInd w:val="0"/>
        <w:spacing w:after="0" w:line="240" w:lineRule="auto"/>
        <w:ind w:left="720" w:right="119"/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:rsidR="00317D96" w:rsidRPr="00CE1178" w:rsidRDefault="00CE1178" w:rsidP="004F6F70">
      <w:pPr>
        <w:widowControl w:val="0"/>
        <w:autoSpaceDE w:val="0"/>
        <w:autoSpaceDN w:val="0"/>
        <w:adjustRightInd w:val="0"/>
        <w:spacing w:after="0" w:line="240" w:lineRule="auto"/>
        <w:ind w:left="720" w:right="119"/>
        <w:rPr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- </w:t>
      </w:r>
      <w:r w:rsidR="00317D96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Мухин</w:t>
      </w:r>
      <w:r w:rsidR="004F6F70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а </w:t>
      </w:r>
      <w:r w:rsidR="00317D96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Мария, обучающаяся  5 «Б» класса МКУ </w:t>
      </w:r>
      <w:proofErr w:type="spellStart"/>
      <w:r w:rsidR="00317D96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Шумской</w:t>
      </w:r>
      <w:proofErr w:type="spellEnd"/>
      <w:r w:rsidR="00317D96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СОШ </w:t>
      </w:r>
    </w:p>
    <w:p w:rsidR="00317D96" w:rsidRPr="00CE1178" w:rsidRDefault="00CE1178" w:rsidP="004F6F70">
      <w:pPr>
        <w:widowControl w:val="0"/>
        <w:autoSpaceDE w:val="0"/>
        <w:autoSpaceDN w:val="0"/>
        <w:adjustRightInd w:val="0"/>
        <w:spacing w:after="0" w:line="240" w:lineRule="auto"/>
        <w:ind w:left="720" w:right="119"/>
        <w:rPr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- </w:t>
      </w:r>
      <w:r w:rsidR="00317D96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команда «</w:t>
      </w:r>
      <w:proofErr w:type="spellStart"/>
      <w:r w:rsidR="00317D96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Смешарики</w:t>
      </w:r>
      <w:proofErr w:type="spellEnd"/>
      <w:r w:rsidR="00317D96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»  МКУ СОШ №10</w:t>
      </w:r>
    </w:p>
    <w:p w:rsidR="00317D96" w:rsidRPr="00CE1178" w:rsidRDefault="00CE1178" w:rsidP="004F6F70">
      <w:pPr>
        <w:widowControl w:val="0"/>
        <w:autoSpaceDE w:val="0"/>
        <w:autoSpaceDN w:val="0"/>
        <w:adjustRightInd w:val="0"/>
        <w:spacing w:after="0" w:line="240" w:lineRule="auto"/>
        <w:ind w:left="720" w:right="119"/>
        <w:rPr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- </w:t>
      </w:r>
      <w:r w:rsidR="00317D96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коллектив  обучающихся 4 «А» класса МКУ </w:t>
      </w:r>
      <w:proofErr w:type="spellStart"/>
      <w:r w:rsidR="00317D96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Шумской</w:t>
      </w:r>
      <w:proofErr w:type="spellEnd"/>
      <w:r w:rsidR="00317D96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СОШ</w:t>
      </w:r>
    </w:p>
    <w:p w:rsidR="004F6F70" w:rsidRPr="00CE1178" w:rsidRDefault="004F6F70" w:rsidP="004F6F70">
      <w:pPr>
        <w:widowControl w:val="0"/>
        <w:autoSpaceDE w:val="0"/>
        <w:autoSpaceDN w:val="0"/>
        <w:adjustRightInd w:val="0"/>
        <w:spacing w:after="0"/>
        <w:ind w:left="720" w:right="119"/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:rsidR="00317D96" w:rsidRPr="00CE1178" w:rsidRDefault="00740ADD" w:rsidP="004F6F70">
      <w:pPr>
        <w:widowControl w:val="0"/>
        <w:autoSpaceDE w:val="0"/>
        <w:autoSpaceDN w:val="0"/>
        <w:adjustRightInd w:val="0"/>
        <w:spacing w:after="0"/>
        <w:ind w:left="720" w:right="119"/>
        <w:rPr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margin">
              <wp:posOffset>3762375</wp:posOffset>
            </wp:positionH>
            <wp:positionV relativeFrom="margin">
              <wp:posOffset>3981450</wp:posOffset>
            </wp:positionV>
            <wp:extent cx="2889250" cy="2171700"/>
            <wp:effectExtent l="19050" t="0" r="6350" b="0"/>
            <wp:wrapSquare wrapText="bothSides"/>
            <wp:docPr id="13" name="Рисунок 13" descr="C:\Documents and Settings\Admin\Local Settings\Temporary Internet Files\Content.Word\P105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P10503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E1F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Заслуженные награды были вручены победителям конкурса на празднике, который состоялся 6 апреля в Доме детского творчества.  В гости к ребятам пришли герои детских книг: </w:t>
      </w:r>
      <w:proofErr w:type="spellStart"/>
      <w:r w:rsidR="000C1E1F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Домовенок</w:t>
      </w:r>
      <w:proofErr w:type="spellEnd"/>
      <w:r w:rsidR="000C1E1F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Кузя, Баба Яга, Скворцов Гришка и его </w:t>
      </w:r>
      <w:r w:rsidR="004F6F70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>К</w:t>
      </w:r>
      <w:r w:rsidR="000C1E1F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нижка. </w:t>
      </w:r>
      <w:r w:rsidR="004F6F70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Они проводили с ребятами интересные конкурсы, викторины, загадывали загадки.  В заключени</w:t>
      </w:r>
      <w:r>
        <w:rPr>
          <w:rFonts w:asciiTheme="majorHAnsi" w:hAnsiTheme="majorHAnsi"/>
          <w:color w:val="5F497A" w:themeColor="accent4" w:themeShade="BF"/>
          <w:sz w:val="28"/>
          <w:szCs w:val="28"/>
        </w:rPr>
        <w:t>е</w:t>
      </w:r>
      <w:r w:rsidR="004F6F70" w:rsidRPr="00CE1178">
        <w:rPr>
          <w:rFonts w:asciiTheme="majorHAnsi" w:hAnsiTheme="majorHAnsi"/>
          <w:color w:val="5F497A" w:themeColor="accent4" w:themeShade="BF"/>
          <w:sz w:val="28"/>
          <w:szCs w:val="28"/>
        </w:rPr>
        <w:t xml:space="preserve"> праздника всех  порадовал замечательный именинный торт.</w:t>
      </w:r>
    </w:p>
    <w:p w:rsidR="00CE1178" w:rsidRPr="00CE1178" w:rsidRDefault="00CE1178" w:rsidP="004F6F70">
      <w:pPr>
        <w:widowControl w:val="0"/>
        <w:autoSpaceDE w:val="0"/>
        <w:autoSpaceDN w:val="0"/>
        <w:adjustRightInd w:val="0"/>
        <w:spacing w:after="0"/>
        <w:ind w:left="720" w:right="119"/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:rsidR="00CE1178" w:rsidRPr="00CE1178" w:rsidRDefault="00CE1178" w:rsidP="004F6F70">
      <w:pPr>
        <w:widowControl w:val="0"/>
        <w:autoSpaceDE w:val="0"/>
        <w:autoSpaceDN w:val="0"/>
        <w:adjustRightInd w:val="0"/>
        <w:spacing w:after="0"/>
        <w:ind w:left="720" w:right="119"/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:rsidR="00CE1178" w:rsidRPr="00CE1178" w:rsidRDefault="00740ADD" w:rsidP="004F6F70">
      <w:pPr>
        <w:widowControl w:val="0"/>
        <w:autoSpaceDE w:val="0"/>
        <w:autoSpaceDN w:val="0"/>
        <w:adjustRightInd w:val="0"/>
        <w:spacing w:after="0"/>
        <w:ind w:left="720" w:right="119"/>
        <w:rPr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Fonts w:asciiTheme="majorHAnsi" w:hAnsiTheme="majorHAnsi"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3810000</wp:posOffset>
            </wp:positionH>
            <wp:positionV relativeFrom="margin">
              <wp:posOffset>7029450</wp:posOffset>
            </wp:positionV>
            <wp:extent cx="2879090" cy="2160270"/>
            <wp:effectExtent l="19050" t="0" r="0" b="0"/>
            <wp:wrapSquare wrapText="bothSides"/>
            <wp:docPr id="10" name="Рисунок 7" descr="C:\Documents and Settings\Admin\Local Settings\Temporary Internet Files\Content.Word\P105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P10503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229870</wp:posOffset>
            </wp:positionH>
            <wp:positionV relativeFrom="margin">
              <wp:posOffset>7028815</wp:posOffset>
            </wp:positionV>
            <wp:extent cx="2919730" cy="2190115"/>
            <wp:effectExtent l="19050" t="0" r="0" b="0"/>
            <wp:wrapSquare wrapText="bothSides"/>
            <wp:docPr id="17" name="Рисунок 16" descr="C:\Documents and Settings\Admin\Local Settings\Temporary Internet Files\Content.Word\P105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P105033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D96" w:rsidRPr="00CE1178" w:rsidRDefault="00317D96">
      <w:pPr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:rsidR="00CE1178" w:rsidRPr="00CE1178" w:rsidRDefault="00CE1178">
      <w:pPr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:rsidR="00CE1178" w:rsidRPr="00CE1178" w:rsidRDefault="00CE1178">
      <w:pPr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:rsidR="00CE1178" w:rsidRPr="00CE1178" w:rsidRDefault="00CE1178">
      <w:pPr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:rsidR="00CE1178" w:rsidRPr="00CE1178" w:rsidRDefault="00CE1178">
      <w:pPr>
        <w:rPr>
          <w:rFonts w:asciiTheme="majorHAnsi" w:hAnsiTheme="majorHAnsi"/>
          <w:color w:val="5F497A" w:themeColor="accent4" w:themeShade="BF"/>
        </w:rPr>
      </w:pPr>
    </w:p>
    <w:p w:rsidR="00CE1178" w:rsidRPr="00CE1178" w:rsidRDefault="00CE1178">
      <w:pPr>
        <w:rPr>
          <w:rFonts w:asciiTheme="majorHAnsi" w:hAnsiTheme="majorHAnsi"/>
          <w:color w:val="5F497A" w:themeColor="accent4" w:themeShade="BF"/>
        </w:rPr>
      </w:pPr>
    </w:p>
    <w:p w:rsidR="00CE1178" w:rsidRPr="00CE1178" w:rsidRDefault="00CE1178">
      <w:pPr>
        <w:rPr>
          <w:rFonts w:asciiTheme="majorHAnsi" w:hAnsiTheme="majorHAnsi"/>
          <w:color w:val="5F497A" w:themeColor="accent4" w:themeShade="BF"/>
        </w:rPr>
      </w:pPr>
    </w:p>
    <w:p w:rsidR="00CE1178" w:rsidRPr="00CE1178" w:rsidRDefault="00CE1178">
      <w:pPr>
        <w:rPr>
          <w:rFonts w:asciiTheme="majorHAnsi" w:hAnsiTheme="majorHAnsi"/>
          <w:color w:val="5F497A" w:themeColor="accent4" w:themeShade="BF"/>
        </w:rPr>
      </w:pPr>
    </w:p>
    <w:p w:rsidR="00CE1178" w:rsidRPr="00CE1178" w:rsidRDefault="00CE1178">
      <w:pPr>
        <w:rPr>
          <w:rFonts w:asciiTheme="majorHAnsi" w:hAnsiTheme="majorHAnsi"/>
          <w:color w:val="5F497A" w:themeColor="accent4" w:themeShade="BF"/>
        </w:rPr>
      </w:pPr>
    </w:p>
    <w:p w:rsidR="00CE1178" w:rsidRPr="00CE1178" w:rsidRDefault="00CE1178">
      <w:pPr>
        <w:rPr>
          <w:rFonts w:asciiTheme="majorHAnsi" w:hAnsiTheme="majorHAnsi"/>
          <w:color w:val="5F497A" w:themeColor="accent4" w:themeShade="BF"/>
        </w:rPr>
      </w:pPr>
    </w:p>
    <w:p w:rsidR="00CE1178" w:rsidRPr="00CE1178" w:rsidRDefault="00CE1178">
      <w:pPr>
        <w:rPr>
          <w:rFonts w:asciiTheme="majorHAnsi" w:hAnsiTheme="majorHAnsi"/>
          <w:color w:val="5F497A" w:themeColor="accent4" w:themeShade="BF"/>
        </w:rPr>
      </w:pPr>
    </w:p>
    <w:p w:rsidR="00CE1178" w:rsidRPr="00CE1178" w:rsidRDefault="00CE1178">
      <w:pPr>
        <w:rPr>
          <w:rFonts w:asciiTheme="majorHAnsi" w:hAnsiTheme="majorHAnsi"/>
          <w:color w:val="5F497A" w:themeColor="accent4" w:themeShade="BF"/>
        </w:rPr>
      </w:pPr>
    </w:p>
    <w:sectPr w:rsidR="00CE1178" w:rsidRPr="00CE1178" w:rsidSect="00130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17AB"/>
    <w:multiLevelType w:val="hybridMultilevel"/>
    <w:tmpl w:val="A24C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7B1"/>
    <w:rsid w:val="000304B1"/>
    <w:rsid w:val="000C1E1F"/>
    <w:rsid w:val="001309C2"/>
    <w:rsid w:val="002D66E9"/>
    <w:rsid w:val="00317D96"/>
    <w:rsid w:val="004F6F70"/>
    <w:rsid w:val="00740ADD"/>
    <w:rsid w:val="00A31BC7"/>
    <w:rsid w:val="00A915EC"/>
    <w:rsid w:val="00CE1178"/>
    <w:rsid w:val="00FA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2012-04-08T23:19:00Z</dcterms:created>
  <dcterms:modified xsi:type="dcterms:W3CDTF">2012-04-10T00:41:00Z</dcterms:modified>
</cp:coreProperties>
</file>